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B1CCD" w14:textId="77777777" w:rsidR="00651F13" w:rsidRDefault="00651F13" w:rsidP="00651F13">
      <w:pPr>
        <w:widowControl w:val="0"/>
        <w:autoSpaceDE w:val="0"/>
        <w:autoSpaceDN w:val="0"/>
        <w:adjustRightInd w:val="0"/>
        <w:spacing w:after="320" w:line="360" w:lineRule="atLeast"/>
        <w:rPr>
          <w:rFonts w:ascii="Times New Roman" w:hAnsi="Times New Roman" w:cs="Times New Roman"/>
          <w:sz w:val="32"/>
          <w:szCs w:val="32"/>
        </w:rPr>
      </w:pPr>
    </w:p>
    <w:p w14:paraId="342CB7F2" w14:textId="77777777" w:rsidR="00651F13" w:rsidRPr="00651F13" w:rsidRDefault="0070167C" w:rsidP="00651F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FUNFAMENTACIÓN TEORICA</w:t>
      </w:r>
      <w:bookmarkStart w:id="0" w:name="_GoBack"/>
      <w:bookmarkEnd w:id="0"/>
    </w:p>
    <w:p w14:paraId="32997FBA" w14:textId="77777777" w:rsidR="00651F13" w:rsidRPr="00651F13" w:rsidRDefault="00651F13" w:rsidP="00651F13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  <w:r w:rsidRPr="00651F13">
        <w:rPr>
          <w:rFonts w:ascii="Arial" w:hAnsi="Arial" w:cs="Arial"/>
          <w:sz w:val="32"/>
          <w:szCs w:val="32"/>
        </w:rPr>
        <w:t xml:space="preserve">Para mi intervención como maestra de Pedagogía terapéutica a lo largo de este curso me basaré en una serie de </w:t>
      </w:r>
      <w:r w:rsidRPr="00651F13">
        <w:rPr>
          <w:rFonts w:ascii="Arial" w:hAnsi="Arial" w:cs="Arial"/>
          <w:b/>
          <w:bCs/>
          <w:sz w:val="32"/>
          <w:szCs w:val="32"/>
        </w:rPr>
        <w:t xml:space="preserve">teorías sobre el aprendizaje </w:t>
      </w:r>
      <w:r w:rsidRPr="00651F13">
        <w:rPr>
          <w:rFonts w:ascii="Arial" w:hAnsi="Arial" w:cs="Arial"/>
          <w:sz w:val="32"/>
          <w:szCs w:val="32"/>
        </w:rPr>
        <w:t xml:space="preserve">que fundamentan mi actuación. </w:t>
      </w:r>
    </w:p>
    <w:p w14:paraId="45C5E0FB" w14:textId="77777777" w:rsidR="00651F13" w:rsidRPr="00651F13" w:rsidRDefault="00651F13" w:rsidP="00651F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jc w:val="both"/>
        <w:rPr>
          <w:rFonts w:ascii="Arial" w:hAnsi="Arial" w:cs="Arial"/>
          <w:sz w:val="32"/>
          <w:szCs w:val="32"/>
        </w:rPr>
      </w:pPr>
      <w:r w:rsidRPr="00651F13">
        <w:rPr>
          <w:rFonts w:ascii="Arial" w:hAnsi="Arial" w:cs="Arial"/>
          <w:sz w:val="32"/>
          <w:szCs w:val="32"/>
        </w:rPr>
        <w:t xml:space="preserve">Teoría del </w:t>
      </w:r>
      <w:r w:rsidRPr="00651F13">
        <w:rPr>
          <w:rFonts w:ascii="Arial" w:hAnsi="Arial" w:cs="Arial"/>
          <w:b/>
          <w:bCs/>
          <w:sz w:val="32"/>
          <w:szCs w:val="32"/>
        </w:rPr>
        <w:t>Aprendizaje Significativo de Ausubel</w:t>
      </w:r>
      <w:r w:rsidRPr="00651F13">
        <w:rPr>
          <w:rFonts w:ascii="Arial" w:hAnsi="Arial" w:cs="Arial"/>
          <w:sz w:val="32"/>
          <w:szCs w:val="32"/>
        </w:rPr>
        <w:t xml:space="preserve">: se produce cuando el nuevo </w:t>
      </w:r>
      <w:r w:rsidRPr="00651F13">
        <w:rPr>
          <w:rFonts w:ascii="MS Mincho" w:eastAsia="MS Mincho" w:hAnsi="MS Mincho" w:cs="MS Mincho"/>
          <w:sz w:val="32"/>
          <w:szCs w:val="32"/>
        </w:rPr>
        <w:t> </w:t>
      </w:r>
      <w:r w:rsidRPr="00651F13">
        <w:rPr>
          <w:rFonts w:ascii="Arial" w:hAnsi="Arial" w:cs="Arial"/>
          <w:sz w:val="32"/>
          <w:szCs w:val="32"/>
        </w:rPr>
        <w:t xml:space="preserve">contenido se relaciona sustancialmente con la estructura cognitiva del sujeto que </w:t>
      </w:r>
      <w:r w:rsidRPr="00651F13">
        <w:rPr>
          <w:rFonts w:ascii="MS Mincho" w:eastAsia="MS Mincho" w:hAnsi="MS Mincho" w:cs="MS Mincho"/>
          <w:sz w:val="32"/>
          <w:szCs w:val="32"/>
        </w:rPr>
        <w:t> </w:t>
      </w:r>
      <w:r w:rsidRPr="00651F13">
        <w:rPr>
          <w:rFonts w:ascii="Arial" w:hAnsi="Arial" w:cs="Arial"/>
          <w:sz w:val="32"/>
          <w:szCs w:val="32"/>
        </w:rPr>
        <w:t xml:space="preserve">aprende, modificándola. Se trata de un aprendizaje no memorístico. </w:t>
      </w:r>
      <w:r w:rsidRPr="00651F13">
        <w:rPr>
          <w:rFonts w:ascii="MS Mincho" w:eastAsia="MS Mincho" w:hAnsi="MS Mincho" w:cs="MS Mincho"/>
          <w:sz w:val="32"/>
          <w:szCs w:val="32"/>
        </w:rPr>
        <w:t> </w:t>
      </w:r>
    </w:p>
    <w:p w14:paraId="5354D1ED" w14:textId="77777777" w:rsidR="00651F13" w:rsidRPr="00651F13" w:rsidRDefault="00651F13" w:rsidP="00651F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jc w:val="both"/>
        <w:rPr>
          <w:rFonts w:ascii="Arial" w:hAnsi="Arial" w:cs="Arial"/>
          <w:sz w:val="32"/>
          <w:szCs w:val="32"/>
        </w:rPr>
      </w:pPr>
      <w:r w:rsidRPr="00651F13">
        <w:rPr>
          <w:rFonts w:ascii="Arial" w:hAnsi="Arial" w:cs="Arial"/>
          <w:sz w:val="32"/>
          <w:szCs w:val="32"/>
        </w:rPr>
        <w:t xml:space="preserve">Teoría del </w:t>
      </w:r>
      <w:r w:rsidRPr="00651F13">
        <w:rPr>
          <w:rFonts w:ascii="Arial" w:hAnsi="Arial" w:cs="Arial"/>
          <w:b/>
          <w:bCs/>
          <w:sz w:val="32"/>
          <w:szCs w:val="32"/>
        </w:rPr>
        <w:t>Andamiaje de Bruner</w:t>
      </w:r>
      <w:r w:rsidRPr="00651F13">
        <w:rPr>
          <w:rFonts w:ascii="Arial" w:hAnsi="Arial" w:cs="Arial"/>
          <w:sz w:val="32"/>
          <w:szCs w:val="32"/>
        </w:rPr>
        <w:t xml:space="preserve">: prestar al alumno una ayuda de modo </w:t>
      </w:r>
      <w:r w:rsidRPr="00651F13">
        <w:rPr>
          <w:rFonts w:ascii="MS Mincho" w:eastAsia="MS Mincho" w:hAnsi="MS Mincho" w:cs="MS Mincho"/>
          <w:sz w:val="32"/>
          <w:szCs w:val="32"/>
        </w:rPr>
        <w:t> </w:t>
      </w:r>
      <w:r w:rsidRPr="00651F13">
        <w:rPr>
          <w:rFonts w:ascii="Arial" w:hAnsi="Arial" w:cs="Arial"/>
          <w:sz w:val="32"/>
          <w:szCs w:val="32"/>
        </w:rPr>
        <w:t xml:space="preserve">inversamente proporcional a su nivel de competencia. </w:t>
      </w:r>
      <w:r w:rsidRPr="00651F13">
        <w:rPr>
          <w:rFonts w:ascii="MS Mincho" w:eastAsia="MS Mincho" w:hAnsi="MS Mincho" w:cs="MS Mincho"/>
          <w:sz w:val="32"/>
          <w:szCs w:val="32"/>
        </w:rPr>
        <w:t> </w:t>
      </w:r>
    </w:p>
    <w:p w14:paraId="78065BA5" w14:textId="77777777" w:rsidR="00651F13" w:rsidRPr="00651F13" w:rsidRDefault="00651F13" w:rsidP="00651F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jc w:val="both"/>
        <w:rPr>
          <w:rFonts w:ascii="Arial" w:hAnsi="Arial" w:cs="Arial"/>
          <w:sz w:val="32"/>
          <w:szCs w:val="32"/>
        </w:rPr>
      </w:pPr>
      <w:r w:rsidRPr="00651F13">
        <w:rPr>
          <w:rFonts w:ascii="Arial" w:hAnsi="Arial" w:cs="Arial"/>
          <w:sz w:val="32"/>
          <w:szCs w:val="32"/>
        </w:rPr>
        <w:t xml:space="preserve">Teoría </w:t>
      </w:r>
      <w:r w:rsidRPr="00651F13">
        <w:rPr>
          <w:rFonts w:ascii="Arial" w:hAnsi="Arial" w:cs="Arial"/>
          <w:b/>
          <w:bCs/>
          <w:sz w:val="32"/>
          <w:szCs w:val="32"/>
        </w:rPr>
        <w:t>Constructivista-</w:t>
      </w:r>
      <w:proofErr w:type="spellStart"/>
      <w:r w:rsidRPr="00651F13">
        <w:rPr>
          <w:rFonts w:ascii="Arial" w:hAnsi="Arial" w:cs="Arial"/>
          <w:b/>
          <w:bCs/>
          <w:sz w:val="32"/>
          <w:szCs w:val="32"/>
        </w:rPr>
        <w:t>Contextualista</w:t>
      </w:r>
      <w:proofErr w:type="spellEnd"/>
      <w:r w:rsidRPr="00651F13">
        <w:rPr>
          <w:rFonts w:ascii="Arial" w:hAnsi="Arial" w:cs="Arial"/>
          <w:b/>
          <w:bCs/>
          <w:sz w:val="32"/>
          <w:szCs w:val="32"/>
        </w:rPr>
        <w:t xml:space="preserve"> de </w:t>
      </w:r>
      <w:proofErr w:type="spellStart"/>
      <w:r w:rsidRPr="00651F13">
        <w:rPr>
          <w:rFonts w:ascii="Arial" w:hAnsi="Arial" w:cs="Arial"/>
          <w:b/>
          <w:bCs/>
          <w:sz w:val="32"/>
          <w:szCs w:val="32"/>
        </w:rPr>
        <w:t>Vygostki</w:t>
      </w:r>
      <w:proofErr w:type="spellEnd"/>
      <w:r w:rsidRPr="00651F13">
        <w:rPr>
          <w:rFonts w:ascii="Arial" w:hAnsi="Arial" w:cs="Arial"/>
          <w:sz w:val="32"/>
          <w:szCs w:val="32"/>
        </w:rPr>
        <w:t xml:space="preserve">: defiende la importancia </w:t>
      </w:r>
      <w:r w:rsidRPr="00651F13">
        <w:rPr>
          <w:rFonts w:ascii="MS Mincho" w:eastAsia="MS Mincho" w:hAnsi="MS Mincho" w:cs="MS Mincho"/>
          <w:sz w:val="32"/>
          <w:szCs w:val="32"/>
        </w:rPr>
        <w:t> </w:t>
      </w:r>
      <w:r w:rsidRPr="00651F13">
        <w:rPr>
          <w:rFonts w:ascii="Arial" w:hAnsi="Arial" w:cs="Arial"/>
          <w:sz w:val="32"/>
          <w:szCs w:val="32"/>
        </w:rPr>
        <w:t xml:space="preserve">de la interacción social para la adquisición de conocimiento e introduce el </w:t>
      </w:r>
      <w:r w:rsidRPr="00651F13">
        <w:rPr>
          <w:rFonts w:ascii="MS Mincho" w:eastAsia="MS Mincho" w:hAnsi="MS Mincho" w:cs="MS Mincho"/>
          <w:sz w:val="32"/>
          <w:szCs w:val="32"/>
        </w:rPr>
        <w:t> </w:t>
      </w:r>
      <w:r w:rsidRPr="00651F13">
        <w:rPr>
          <w:rFonts w:ascii="Arial" w:hAnsi="Arial" w:cs="Arial"/>
          <w:sz w:val="32"/>
          <w:szCs w:val="32"/>
        </w:rPr>
        <w:t xml:space="preserve">concepto de Zona de Desarrollo Próximo (ZDP). </w:t>
      </w:r>
      <w:r w:rsidRPr="00651F13">
        <w:rPr>
          <w:rFonts w:ascii="MS Mincho" w:eastAsia="MS Mincho" w:hAnsi="MS Mincho" w:cs="MS Mincho"/>
          <w:sz w:val="32"/>
          <w:szCs w:val="32"/>
        </w:rPr>
        <w:t> </w:t>
      </w:r>
    </w:p>
    <w:p w14:paraId="26F6AE06" w14:textId="77777777" w:rsidR="00651F13" w:rsidRPr="00651F13" w:rsidRDefault="00651F13" w:rsidP="00651F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jc w:val="both"/>
        <w:rPr>
          <w:rFonts w:ascii="Arial" w:hAnsi="Arial" w:cs="Arial"/>
          <w:sz w:val="32"/>
          <w:szCs w:val="32"/>
        </w:rPr>
      </w:pPr>
      <w:r w:rsidRPr="00651F13">
        <w:rPr>
          <w:rFonts w:ascii="Arial" w:hAnsi="Arial" w:cs="Arial"/>
          <w:b/>
          <w:bCs/>
          <w:sz w:val="32"/>
          <w:szCs w:val="32"/>
        </w:rPr>
        <w:t xml:space="preserve">Concepción constructivista del aprendizaje de Piaget: </w:t>
      </w:r>
      <w:r w:rsidRPr="00651F13">
        <w:rPr>
          <w:rFonts w:ascii="Arial" w:hAnsi="Arial" w:cs="Arial"/>
          <w:sz w:val="32"/>
          <w:szCs w:val="32"/>
        </w:rPr>
        <w:t xml:space="preserve">plantea la teoría de la </w:t>
      </w:r>
      <w:r w:rsidRPr="00651F13">
        <w:rPr>
          <w:rFonts w:ascii="MS Mincho" w:eastAsia="MS Mincho" w:hAnsi="MS Mincho" w:cs="MS Mincho"/>
          <w:sz w:val="32"/>
          <w:szCs w:val="32"/>
        </w:rPr>
        <w:t> </w:t>
      </w:r>
      <w:proofErr w:type="spellStart"/>
      <w:r w:rsidRPr="00651F13">
        <w:rPr>
          <w:rFonts w:ascii="Arial" w:hAnsi="Arial" w:cs="Arial"/>
          <w:sz w:val="32"/>
          <w:szCs w:val="32"/>
        </w:rPr>
        <w:t>Equilibración</w:t>
      </w:r>
      <w:proofErr w:type="spellEnd"/>
      <w:r w:rsidRPr="00651F13">
        <w:rPr>
          <w:rFonts w:ascii="Arial" w:hAnsi="Arial" w:cs="Arial"/>
          <w:sz w:val="32"/>
          <w:szCs w:val="32"/>
        </w:rPr>
        <w:t xml:space="preserve"> para la construcción del aprendizaje, en la que se dan los procesos de “asimilación” y “acomodación”. Sólo de los desequilibrios entre estos dos conceptos surge el aprendizaje </w:t>
      </w:r>
      <w:proofErr w:type="spellStart"/>
      <w:r w:rsidRPr="00651F13">
        <w:rPr>
          <w:rFonts w:ascii="Arial" w:hAnsi="Arial" w:cs="Arial"/>
          <w:sz w:val="32"/>
          <w:szCs w:val="32"/>
        </w:rPr>
        <w:t>ó</w:t>
      </w:r>
      <w:proofErr w:type="spellEnd"/>
      <w:r w:rsidRPr="00651F13">
        <w:rPr>
          <w:rFonts w:ascii="Arial" w:hAnsi="Arial" w:cs="Arial"/>
          <w:sz w:val="32"/>
          <w:szCs w:val="32"/>
        </w:rPr>
        <w:t xml:space="preserve"> cambio cognitivo: EQUILIBRACIÓN. </w:t>
      </w:r>
      <w:r w:rsidRPr="00651F13">
        <w:rPr>
          <w:rFonts w:ascii="MS Mincho" w:eastAsia="MS Mincho" w:hAnsi="MS Mincho" w:cs="MS Mincho"/>
          <w:sz w:val="32"/>
          <w:szCs w:val="32"/>
        </w:rPr>
        <w:t> </w:t>
      </w:r>
    </w:p>
    <w:p w14:paraId="607ED101" w14:textId="77777777" w:rsidR="00651F13" w:rsidRDefault="00651F13" w:rsidP="00651F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jc w:val="both"/>
        <w:rPr>
          <w:rFonts w:ascii="Arial" w:hAnsi="Arial" w:cs="Arial"/>
          <w:sz w:val="32"/>
          <w:szCs w:val="32"/>
        </w:rPr>
      </w:pPr>
      <w:r w:rsidRPr="00651F13">
        <w:rPr>
          <w:rFonts w:ascii="Arial" w:hAnsi="Arial" w:cs="Arial"/>
          <w:sz w:val="32"/>
          <w:szCs w:val="32"/>
        </w:rPr>
        <w:t xml:space="preserve">Principio de </w:t>
      </w:r>
      <w:r w:rsidRPr="00651F13">
        <w:rPr>
          <w:rFonts w:ascii="Arial" w:hAnsi="Arial" w:cs="Arial"/>
          <w:b/>
          <w:bCs/>
          <w:sz w:val="32"/>
          <w:szCs w:val="32"/>
        </w:rPr>
        <w:t xml:space="preserve">distancia óptima de Bruner: </w:t>
      </w:r>
      <w:r w:rsidRPr="00651F13">
        <w:rPr>
          <w:rFonts w:ascii="Arial" w:hAnsi="Arial" w:cs="Arial"/>
          <w:sz w:val="32"/>
          <w:szCs w:val="32"/>
        </w:rPr>
        <w:t xml:space="preserve">consiste en presentar al alumno actividades que pueda desarrollar por sí mismo sin dificultad pero que a la vez sean lo suficientemente difíciles para que le motiven y ese aprendizaje sea un reto. </w:t>
      </w:r>
    </w:p>
    <w:p w14:paraId="7C24EF5F" w14:textId="77777777" w:rsidR="00651F13" w:rsidRDefault="00651F13" w:rsidP="00651F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jc w:val="both"/>
        <w:rPr>
          <w:rFonts w:ascii="Arial" w:hAnsi="Arial" w:cs="Arial"/>
          <w:sz w:val="32"/>
          <w:szCs w:val="32"/>
        </w:rPr>
      </w:pPr>
    </w:p>
    <w:p w14:paraId="300011D0" w14:textId="77777777" w:rsidR="00651F13" w:rsidRDefault="00651F13" w:rsidP="00651F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jc w:val="both"/>
        <w:rPr>
          <w:rFonts w:ascii="Arial" w:hAnsi="Arial" w:cs="Arial"/>
          <w:sz w:val="32"/>
          <w:szCs w:val="32"/>
        </w:rPr>
      </w:pPr>
    </w:p>
    <w:p w14:paraId="0DB82D9C" w14:textId="77777777" w:rsidR="00651F13" w:rsidRPr="00651F13" w:rsidRDefault="00651F13" w:rsidP="00651F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jc w:val="both"/>
        <w:rPr>
          <w:rFonts w:ascii="Arial" w:hAnsi="Arial" w:cs="Arial"/>
          <w:sz w:val="32"/>
          <w:szCs w:val="32"/>
        </w:rPr>
      </w:pPr>
      <w:r w:rsidRPr="00651F13">
        <w:rPr>
          <w:rFonts w:ascii="MS Mincho" w:eastAsia="MS Mincho" w:hAnsi="MS Mincho" w:cs="MS Mincho"/>
          <w:sz w:val="32"/>
          <w:szCs w:val="32"/>
        </w:rPr>
        <w:t> </w:t>
      </w:r>
    </w:p>
    <w:p w14:paraId="6DBA735D" w14:textId="77777777" w:rsidR="008129F4" w:rsidRDefault="008129F4"/>
    <w:sectPr w:rsidR="008129F4" w:rsidSect="00651F13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D0890" w14:textId="77777777" w:rsidR="00E70AB0" w:rsidRDefault="00E70AB0" w:rsidP="00651F13">
      <w:r>
        <w:separator/>
      </w:r>
    </w:p>
  </w:endnote>
  <w:endnote w:type="continuationSeparator" w:id="0">
    <w:p w14:paraId="529F2922" w14:textId="77777777" w:rsidR="00E70AB0" w:rsidRDefault="00E70AB0" w:rsidP="0065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A228E" w14:textId="77777777" w:rsidR="00E70AB0" w:rsidRDefault="00E70AB0" w:rsidP="00651F13">
      <w:r>
        <w:separator/>
      </w:r>
    </w:p>
  </w:footnote>
  <w:footnote w:type="continuationSeparator" w:id="0">
    <w:p w14:paraId="46ABD628" w14:textId="77777777" w:rsidR="00E70AB0" w:rsidRDefault="00E70AB0" w:rsidP="0065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13"/>
    <w:rsid w:val="00260A71"/>
    <w:rsid w:val="004674DB"/>
    <w:rsid w:val="00651F13"/>
    <w:rsid w:val="0070167C"/>
    <w:rsid w:val="008129F4"/>
    <w:rsid w:val="00E70AB0"/>
    <w:rsid w:val="00E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AF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F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1F13"/>
  </w:style>
  <w:style w:type="paragraph" w:styleId="Piedepgina">
    <w:name w:val="footer"/>
    <w:basedOn w:val="Normal"/>
    <w:link w:val="PiedepginaCar"/>
    <w:uiPriority w:val="99"/>
    <w:unhideWhenUsed/>
    <w:rsid w:val="00651F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2018-04-13T13:32:00Z</dcterms:created>
  <dcterms:modified xsi:type="dcterms:W3CDTF">2018-04-13T14:00:00Z</dcterms:modified>
</cp:coreProperties>
</file>